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2.wmf" ContentType="image/x-wmf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none"/>
        </w:rPr>
      </w:pPr>
      <w:r>
        <w:rPr>
          <w:b/>
          <w:sz w:val="36"/>
          <w:szCs w:val="36"/>
          <w:u w:val="none"/>
        </w:rPr>
        <w:t>LEI N.º 5.296 – de 9 de novembro de 2021.</w:t>
      </w:r>
    </w:p>
    <w:p>
      <w:pPr>
        <w:pStyle w:val="Corpodotextorecuado"/>
        <w:spacing w:before="0" w:after="0"/>
        <w:ind w:left="3969" w:hanging="0"/>
        <w:jc w:val="both"/>
        <w:rPr>
          <w:bCs/>
          <w:sz w:val="16"/>
          <w:szCs w:val="16"/>
          <w:u w:val="none"/>
        </w:rPr>
      </w:pPr>
      <w:r>
        <w:rPr>
          <w:bCs/>
          <w:sz w:val="16"/>
          <w:szCs w:val="16"/>
          <w:u w:val="none"/>
        </w:rPr>
      </w:r>
    </w:p>
    <w:p>
      <w:pPr>
        <w:pStyle w:val="Corpodotextorecuado"/>
        <w:spacing w:before="120" w:after="340"/>
        <w:ind w:left="3969" w:hanging="0"/>
        <w:jc w:val="both"/>
        <w:rPr>
          <w:u w:val="none"/>
        </w:rPr>
      </w:pPr>
      <w:r>
        <w:rPr>
          <w:rStyle w:val="Strong"/>
          <w:sz w:val="24"/>
          <w:u w:val="none"/>
          <w:shd w:fill="FFFFFF" w:val="clear"/>
        </w:rPr>
        <w:t>Denomina Travessa Adão Bica da Silva a Rua 08, do bairro Ipiranga.</w:t>
      </w:r>
    </w:p>
    <w:p>
      <w:pPr>
        <w:pStyle w:val="BodyTextIndent3"/>
        <w:spacing w:before="0" w:after="0"/>
        <w:ind w:left="0" w:hanging="0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O PREFEITO MUNICIPAL DE URUGUAIANA:</w:t>
      </w:r>
    </w:p>
    <w:p>
      <w:pPr>
        <w:pStyle w:val="Normal"/>
        <w:spacing w:before="120" w:after="0"/>
        <w:ind w:right="74" w:firstLine="1134"/>
        <w:jc w:val="both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Faço saber, em cumprimento ao disposto no artigo 96, inciso IV, da Lei Orgânica do Município, e de proposição do Vereador Celso Hernandez Duarte, que a Câmara Municipal de Uruguaiana aprovou e eu sanciono a seguinte Lei:</w:t>
      </w:r>
    </w:p>
    <w:p>
      <w:pPr>
        <w:pStyle w:val="NormalWeb"/>
        <w:widowControl w:val="false"/>
        <w:spacing w:beforeAutospacing="0" w:before="120" w:afterAutospacing="0" w:after="0"/>
        <w:ind w:firstLine="1134"/>
        <w:jc w:val="both"/>
        <w:rPr/>
      </w:pPr>
      <w:hyperlink r:id="rId2">
        <w:r>
          <w:rPr>
            <w:rStyle w:val="LinkdaInternet"/>
            <w:b/>
            <w:bCs/>
            <w:color w:val="000000" w:themeColor="text1"/>
            <w:u w:val="none"/>
          </w:rPr>
          <w:t>Art. 1º</w:t>
        </w:r>
      </w:hyperlink>
      <w:r>
        <w:rPr>
          <w:color w:val="000000" w:themeColor="text1"/>
        </w:rPr>
        <w:t xml:space="preserve"> </w:t>
      </w:r>
      <w:r>
        <w:rPr>
          <w:rStyle w:val="Fontetexto"/>
        </w:rPr>
        <w:t xml:space="preserve"> Denomina </w:t>
      </w:r>
      <w:r>
        <w:rPr/>
        <w:t>Travessa Adão Bica da Silva a Rua 08 e seu possível prolongamento, localizada entre as ruas Sérgio de Oliveira e Félix Grivot, do bairro Ipiranga.</w:t>
      </w:r>
    </w:p>
    <w:p>
      <w:pPr>
        <w:pStyle w:val="Normal"/>
        <w:widowControl w:val="false"/>
        <w:spacing w:before="120" w:after="0"/>
        <w:ind w:firstLine="1134"/>
        <w:jc w:val="both"/>
        <w:rPr>
          <w:u w:val="none"/>
        </w:rPr>
      </w:pPr>
      <w:r>
        <w:rPr>
          <w:rStyle w:val="Forte1"/>
          <w:bCs/>
          <w:sz w:val="24"/>
          <w:u w:val="none"/>
          <w:lang w:bidi="hi-IN"/>
        </w:rPr>
        <w:t>Art. 2º</w:t>
      </w:r>
      <w:r>
        <w:rPr>
          <w:sz w:val="24"/>
          <w:u w:val="none"/>
        </w:rPr>
        <w:t xml:space="preserve"> Esta Lei entra em vigor na data de sua publicação.</w:t>
      </w:r>
    </w:p>
    <w:p>
      <w:pPr>
        <w:pStyle w:val="Ttulo7"/>
        <w:tabs>
          <w:tab w:val="clear" w:pos="708"/>
          <w:tab w:val="left" w:pos="4680" w:leader="none"/>
          <w:tab w:val="left" w:pos="5040" w:leader="none"/>
        </w:tabs>
        <w:spacing w:before="120" w:after="0"/>
        <w:ind w:firstLine="1985"/>
        <w:rPr>
          <w:rFonts w:ascii="Times New Roman" w:hAnsi="Times New Roman"/>
          <w:i w:val="false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  <w:t>Gabinete do Prefeito, em 9 de novembro de 2021.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5387" w:leader="dot"/>
        </w:tabs>
        <w:ind w:left="5103" w:hanging="0"/>
        <w:jc w:val="center"/>
        <w:rPr>
          <w:b/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  <w:t>Ronnie Peterson Colpo Melo,</w:t>
      </w:r>
    </w:p>
    <w:p>
      <w:pPr>
        <w:pStyle w:val="Ttulo2"/>
        <w:spacing w:before="0" w:after="0"/>
        <w:ind w:left="5103" w:hanging="0"/>
        <w:jc w:val="center"/>
        <w:rPr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szCs w:val="24"/>
          <w:u w:val="none"/>
        </w:rPr>
        <w:t>Prefeito Municipal.</w:t>
      </w:r>
    </w:p>
    <w:p>
      <w:pPr>
        <w:pStyle w:val="Normal"/>
        <w:ind w:left="5580" w:firstLine="1260"/>
        <w:jc w:val="both"/>
        <w:rPr>
          <w:bCs/>
          <w:color w:val="000000"/>
          <w:sz w:val="24"/>
          <w:szCs w:val="24"/>
          <w:u w:val="none"/>
        </w:rPr>
      </w:pPr>
      <w:r>
        <w:rPr>
          <w:bCs/>
          <w:color w:val="000000"/>
          <w:sz w:val="24"/>
          <w:szCs w:val="24"/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>
          <w:u w:val="none"/>
        </w:rPr>
      </w:pPr>
      <w:r/>
      <w:r>
        <w:rPr>
          <w:u w:val="none"/>
        </w:rPr>
        <w:t>Registre-se e publique-se.</w:t>
      </w:r>
    </w:p>
    <w:p>
      <w:pPr>
        <w:pStyle w:val="Normal"/>
        <w:rPr>
          <w:u w:val="none"/>
        </w:rPr>
      </w:pPr>
      <w:r>
        <w:rPr>
          <w:u w:val="none"/>
        </w:rPr>
        <w:t>Data supra.</w:t>
      </w:r>
    </w:p>
    <w:p>
      <w:pPr>
        <w:pStyle w:val="Normal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rPr>
          <w:b/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Elton Gilliard Rosa Melo,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4634865</wp:posOffset>
                </wp:positionH>
                <wp:positionV relativeFrom="paragraph">
                  <wp:posOffset>2352675</wp:posOffset>
                </wp:positionV>
                <wp:extent cx="1295400" cy="372110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920" cy="37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Lei publicada no Jornal Cidade em 1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/1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/2021.</w:t>
                            </w:r>
                          </w:p>
                        </w:txbxContent>
                      </wps:txbx>
                      <wps:bodyPr lIns="18360" rIns="18360" tIns="18360" bIns="18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364.95pt;margin-top:185.25pt;width:101.9pt;height:29.2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Lei publicada no Jornal Cidade em 1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/1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1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/2021.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u w:val="none"/>
        </w:rPr>
        <w:t>Secretário Municipal de Administração.</w:t>
      </w:r>
    </w:p>
    <w:sectPr>
      <w:headerReference w:type="default" r:id="rId3"/>
      <w:footerReference w:type="default" r:id="rId4"/>
      <w:type w:val="nextPage"/>
      <w:pgSz w:w="11906" w:h="16838"/>
      <w:pgMar w:left="1701" w:right="850" w:header="567" w:top="2835" w:footer="567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20"/>
      <w:jc w:val="center"/>
      <w:rPr>
        <w:u w:val="none"/>
      </w:rPr>
    </w:pPr>
    <w:r>
      <w:rPr>
        <w:u w:val="none"/>
      </w:rPr>
      <w:t>__________________________________________________________________________________________</w:t>
    </w:r>
  </w:p>
  <w:p>
    <w:pPr>
      <w:pStyle w:val="Rodap"/>
      <w:jc w:val="center"/>
      <w:rPr>
        <w:u w:val="none"/>
      </w:rPr>
    </w:pPr>
    <w:r>
      <w:rPr>
        <w:u w:val="none"/>
      </w:rPr>
      <w:t>Rua 15 de Novembro, 1882 - Uruguaiana - RS - CEP 97501-532</w:t>
    </w:r>
  </w:p>
  <w:p>
    <w:pPr>
      <w:pStyle w:val="Rodap"/>
      <w:jc w:val="center"/>
      <w:rPr/>
    </w:pPr>
    <w:r>
      <w:rPr>
        <w:u w:val="none"/>
      </w:rPr>
      <w:t xml:space="preserve">Fone: (55) 3911-3075 - Ramal: 3144 - e-mail: </w:t>
    </w:r>
    <w:hyperlink r:id="rId1">
      <w:r>
        <w:rPr>
          <w:rStyle w:val="LinkdaInternet"/>
        </w:rPr>
        <w:t>secad@uruguaiana.rs.gov.br</w:t>
      </w:r>
    </w:hyperlink>
    <w:r>
      <w:rPr>
        <w:u w:val="none"/>
      </w:rPr>
      <w:t xml:space="preserve"> - www.uruguaiana.rs.gov.br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89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542"/>
      <w:gridCol w:w="5996"/>
      <w:gridCol w:w="1751"/>
    </w:tblGrid>
    <w:tr>
      <w:trPr/>
      <w:tc>
        <w:tcPr>
          <w:tcW w:w="1542" w:type="dxa"/>
          <w:vMerge w:val="restart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-55880</wp:posOffset>
                </wp:positionH>
                <wp:positionV relativeFrom="paragraph">
                  <wp:posOffset>-12065</wp:posOffset>
                </wp:positionV>
                <wp:extent cx="915670" cy="782320"/>
                <wp:effectExtent l="0" t="0" r="0" b="0"/>
                <wp:wrapNone/>
                <wp:docPr id="3" name="Imagem 1" descr="novo brasão 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novo brasão 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670" cy="78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restart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/>
            <w:object>
              <v:shape id="ole_rId2" style="width:76.6pt;height:78.9pt" o:ole="">
                <v:imagedata r:id="rId3" o:title=""/>
              </v:shape>
              <o:OLEObject Type="Embed" ProgID="Word.Picture.8" ShapeID="ole_rId2" DrawAspect="Content" ObjectID="_1739568293" r:id="rId2"/>
            </w:object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ESTADO DO RIO GRANDE DO SUL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PREFEITURA MUNICIPAL DE URUGUAIANA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PALÁCIO RIO BRANCO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continue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</w:tbl>
  <w:p>
    <w:pPr>
      <w:pStyle w:val="Cabealho"/>
      <w:rPr>
        <w:b/>
        <w:b/>
        <w:sz w:val="16"/>
        <w:szCs w:val="16"/>
      </w:rPr>
    </w:pPr>
    <w:r>
      <w:rPr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732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u w:val="single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373268"/>
    <w:pPr>
      <w:keepNext w:val="true"/>
      <w:ind w:firstLine="709"/>
      <w:jc w:val="both"/>
      <w:outlineLvl w:val="0"/>
    </w:pPr>
    <w:rPr>
      <w:b/>
      <w:sz w:val="28"/>
      <w:u w:val="none"/>
    </w:rPr>
  </w:style>
  <w:style w:type="paragraph" w:styleId="Ttulo2">
    <w:name w:val="Heading 2"/>
    <w:basedOn w:val="Normal"/>
    <w:next w:val="Normal"/>
    <w:link w:val="Ttulo2Char"/>
    <w:qFormat/>
    <w:rsid w:val="00cc1adf"/>
    <w:pPr>
      <w:keepNext w:val="true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96f92"/>
    <w:pPr>
      <w:keepNext w:val="true"/>
      <w:suppressAutoHyphens w:val="true"/>
      <w:overflowPunct w:val="true"/>
      <w:jc w:val="both"/>
      <w:outlineLvl w:val="2"/>
    </w:pPr>
    <w:rPr>
      <w:b/>
      <w:color w:val="FF0000"/>
      <w:sz w:val="24"/>
      <w:u w:val="none"/>
    </w:rPr>
  </w:style>
  <w:style w:type="paragraph" w:styleId="Ttulo4">
    <w:name w:val="Heading 4"/>
    <w:basedOn w:val="Normal"/>
    <w:next w:val="Normal"/>
    <w:link w:val="Ttulo4Char"/>
    <w:qFormat/>
    <w:rsid w:val="00e96f92"/>
    <w:pPr>
      <w:keepNext w:val="true"/>
      <w:suppressAutoHyphens w:val="true"/>
      <w:overflowPunct w:val="true"/>
      <w:jc w:val="both"/>
      <w:outlineLvl w:val="3"/>
    </w:pPr>
    <w:rPr>
      <w:sz w:val="24"/>
      <w:u w:val="none"/>
    </w:rPr>
  </w:style>
  <w:style w:type="paragraph" w:styleId="Ttulo5">
    <w:name w:val="Heading 5"/>
    <w:basedOn w:val="Normal"/>
    <w:next w:val="Normal"/>
    <w:link w:val="Ttulo5Char"/>
    <w:qFormat/>
    <w:rsid w:val="00e96f92"/>
    <w:pPr>
      <w:keepNext w:val="true"/>
      <w:suppressAutoHyphens w:val="true"/>
      <w:overflowPunct w:val="true"/>
      <w:outlineLvl w:val="4"/>
    </w:pPr>
    <w:rPr>
      <w:sz w:val="24"/>
      <w:u w:val="none"/>
    </w:rPr>
  </w:style>
  <w:style w:type="paragraph" w:styleId="Ttulo6">
    <w:name w:val="Heading 6"/>
    <w:basedOn w:val="Normal"/>
    <w:next w:val="Normal"/>
    <w:link w:val="Ttulo6Char"/>
    <w:qFormat/>
    <w:rsid w:val="00e96f92"/>
    <w:pPr>
      <w:keepNext w:val="true"/>
      <w:jc w:val="both"/>
      <w:outlineLvl w:val="5"/>
    </w:pPr>
    <w:rPr>
      <w:rFonts w:ascii="Arial Narrow" w:hAnsi="Arial Narrow"/>
      <w:b/>
      <w:sz w:val="24"/>
      <w:u w:val="none"/>
    </w:rPr>
  </w:style>
  <w:style w:type="paragraph" w:styleId="Ttulo7">
    <w:name w:val="Heading 7"/>
    <w:basedOn w:val="Normal"/>
    <w:next w:val="Normal"/>
    <w:link w:val="Ttulo7Char"/>
    <w:qFormat/>
    <w:rsid w:val="00e96f92"/>
    <w:pPr>
      <w:keepNext w:val="true"/>
      <w:suppressAutoHyphens w:val="true"/>
      <w:overflowPunct w:val="true"/>
      <w:outlineLvl w:val="6"/>
    </w:pPr>
    <w:rPr>
      <w:rFonts w:ascii="Arial" w:hAnsi="Arial"/>
      <w:b/>
      <w:i/>
      <w:sz w:val="28"/>
      <w:u w:val="none"/>
    </w:rPr>
  </w:style>
  <w:style w:type="paragraph" w:styleId="Ttulo8">
    <w:name w:val="Heading 8"/>
    <w:basedOn w:val="Normal"/>
    <w:next w:val="Normal"/>
    <w:link w:val="Ttulo8Char"/>
    <w:qFormat/>
    <w:rsid w:val="00e96f92"/>
    <w:pPr>
      <w:keepNext w:val="true"/>
      <w:ind w:firstLine="1077"/>
      <w:jc w:val="both"/>
      <w:outlineLvl w:val="7"/>
    </w:pPr>
    <w:rPr>
      <w:rFonts w:ascii="Arial" w:hAnsi="Arial"/>
      <w:b/>
      <w:sz w:val="22"/>
      <w:u w:val="none"/>
    </w:rPr>
  </w:style>
  <w:style w:type="paragraph" w:styleId="Ttulo9">
    <w:name w:val="Heading 9"/>
    <w:basedOn w:val="Normal"/>
    <w:next w:val="Normal"/>
    <w:link w:val="Ttulo9Char"/>
    <w:qFormat/>
    <w:rsid w:val="00e96f92"/>
    <w:pPr>
      <w:keepNext w:val="true"/>
      <w:ind w:left="1020" w:hanging="0"/>
      <w:jc w:val="both"/>
      <w:outlineLvl w:val="8"/>
    </w:pPr>
    <w:rPr>
      <w:rFonts w:ascii="Arial" w:hAnsi="Arial"/>
      <w:b/>
      <w:sz w:val="22"/>
      <w:u w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sid w:val="00e96f92"/>
    <w:rPr>
      <w:b/>
      <w:sz w:val="28"/>
    </w:rPr>
  </w:style>
  <w:style w:type="character" w:styleId="Ttulo2Char" w:customStyle="1">
    <w:name w:val="Título 2 Char"/>
    <w:link w:val="Ttulo2"/>
    <w:qFormat/>
    <w:rsid w:val="00e96f92"/>
    <w:rPr>
      <w:rFonts w:ascii="Arial" w:hAnsi="Arial" w:cs="Arial"/>
      <w:b/>
      <w:bCs/>
      <w:i/>
      <w:iCs/>
      <w:sz w:val="28"/>
      <w:szCs w:val="28"/>
      <w:u w:val="single"/>
    </w:rPr>
  </w:style>
  <w:style w:type="character" w:styleId="CabealhoChar" w:customStyle="1">
    <w:name w:val="Cabeçalho Char"/>
    <w:link w:val="Cabealho"/>
    <w:qFormat/>
    <w:rsid w:val="00e96f92"/>
    <w:rPr>
      <w:u w:val="single"/>
    </w:rPr>
  </w:style>
  <w:style w:type="character" w:styleId="RodapChar" w:customStyle="1">
    <w:name w:val="Rodapé Char"/>
    <w:link w:val="Rodap"/>
    <w:qFormat/>
    <w:rsid w:val="00bf6b8f"/>
    <w:rPr>
      <w:u w:val="single"/>
    </w:rPr>
  </w:style>
  <w:style w:type="character" w:styleId="LinkdaInternet">
    <w:name w:val="Link da Internet"/>
    <w:rsid w:val="005c3ee9"/>
    <w:rPr>
      <w:color w:val="0000FF"/>
      <w:u w:val="single"/>
    </w:rPr>
  </w:style>
  <w:style w:type="character" w:styleId="Strong">
    <w:name w:val="Strong"/>
    <w:qFormat/>
    <w:rsid w:val="00330f6a"/>
    <w:rPr>
      <w:b/>
      <w:bCs/>
    </w:rPr>
  </w:style>
  <w:style w:type="character" w:styleId="Recuodecorpodetexto2Char" w:customStyle="1">
    <w:name w:val="Recuo de corpo de texto 2 Char"/>
    <w:link w:val="Recuodecorpodetexto2"/>
    <w:qFormat/>
    <w:rsid w:val="00330f6a"/>
    <w:rPr>
      <w:u w:val="single"/>
    </w:rPr>
  </w:style>
  <w:style w:type="character" w:styleId="RecuodecorpodetextoChar" w:customStyle="1">
    <w:name w:val="Recuo de corpo de texto Char"/>
    <w:link w:val="Recuodecorpodetexto"/>
    <w:qFormat/>
    <w:rsid w:val="00d44dcc"/>
    <w:rPr>
      <w:u w:val="single"/>
    </w:rPr>
  </w:style>
  <w:style w:type="character" w:styleId="Recuodecorpodetexto3Char" w:customStyle="1">
    <w:name w:val="Recuo de corpo de texto 3 Char"/>
    <w:link w:val="Recuodecorpodetexto3"/>
    <w:qFormat/>
    <w:rsid w:val="00e96f92"/>
    <w:rPr>
      <w:sz w:val="16"/>
      <w:szCs w:val="16"/>
      <w:u w:val="single"/>
    </w:rPr>
  </w:style>
  <w:style w:type="character" w:styleId="Ttulo3Char" w:customStyle="1">
    <w:name w:val="Título 3 Char"/>
    <w:link w:val="Ttulo3"/>
    <w:semiHidden/>
    <w:qFormat/>
    <w:rsid w:val="00e96f92"/>
    <w:rPr>
      <w:b/>
      <w:color w:val="FF0000"/>
      <w:sz w:val="24"/>
    </w:rPr>
  </w:style>
  <w:style w:type="character" w:styleId="Ttulo4Char" w:customStyle="1">
    <w:name w:val="Título 4 Char"/>
    <w:link w:val="Ttulo4"/>
    <w:semiHidden/>
    <w:qFormat/>
    <w:rsid w:val="00e96f92"/>
    <w:rPr>
      <w:sz w:val="24"/>
    </w:rPr>
  </w:style>
  <w:style w:type="character" w:styleId="Ttulo5Char" w:customStyle="1">
    <w:name w:val="Título 5 Char"/>
    <w:link w:val="Ttulo5"/>
    <w:semiHidden/>
    <w:qFormat/>
    <w:rsid w:val="00e96f92"/>
    <w:rPr>
      <w:sz w:val="24"/>
    </w:rPr>
  </w:style>
  <w:style w:type="character" w:styleId="Ttulo6Char" w:customStyle="1">
    <w:name w:val="Título 6 Char"/>
    <w:link w:val="Ttulo6"/>
    <w:semiHidden/>
    <w:qFormat/>
    <w:rsid w:val="00e96f92"/>
    <w:rPr>
      <w:rFonts w:ascii="Arial Narrow" w:hAnsi="Arial Narrow"/>
      <w:b/>
      <w:sz w:val="24"/>
    </w:rPr>
  </w:style>
  <w:style w:type="character" w:styleId="Ttulo7Char" w:customStyle="1">
    <w:name w:val="Título 7 Char"/>
    <w:link w:val="Ttulo7"/>
    <w:semiHidden/>
    <w:qFormat/>
    <w:rsid w:val="00e96f92"/>
    <w:rPr>
      <w:rFonts w:ascii="Arial" w:hAnsi="Arial"/>
      <w:b/>
      <w:i/>
      <w:sz w:val="28"/>
    </w:rPr>
  </w:style>
  <w:style w:type="character" w:styleId="Ttulo8Char" w:customStyle="1">
    <w:name w:val="Título 8 Char"/>
    <w:link w:val="Ttulo8"/>
    <w:semiHidden/>
    <w:qFormat/>
    <w:rsid w:val="00e96f92"/>
    <w:rPr>
      <w:rFonts w:ascii="Arial" w:hAnsi="Arial"/>
      <w:b/>
      <w:sz w:val="22"/>
    </w:rPr>
  </w:style>
  <w:style w:type="character" w:styleId="Ttulo9Char" w:customStyle="1">
    <w:name w:val="Título 9 Char"/>
    <w:link w:val="Ttulo9"/>
    <w:semiHidden/>
    <w:qFormat/>
    <w:rsid w:val="00e96f92"/>
    <w:rPr>
      <w:rFonts w:ascii="Arial" w:hAnsi="Arial"/>
      <w:b/>
      <w:sz w:val="22"/>
    </w:rPr>
  </w:style>
  <w:style w:type="character" w:styleId="Corpodetexto3Char" w:customStyle="1">
    <w:name w:val="Corpo de texto 3 Char"/>
    <w:link w:val="Corpodetexto3"/>
    <w:qFormat/>
    <w:rsid w:val="00e96f92"/>
    <w:rPr>
      <w:rFonts w:ascii="Arial" w:hAnsi="Arial"/>
      <w:sz w:val="16"/>
      <w:szCs w:val="16"/>
    </w:rPr>
  </w:style>
  <w:style w:type="character" w:styleId="MapadoDocumentoChar" w:customStyle="1">
    <w:name w:val="Mapa do Documento Char"/>
    <w:link w:val="MapadoDocumento"/>
    <w:qFormat/>
    <w:rsid w:val="00e96f92"/>
    <w:rPr>
      <w:rFonts w:ascii="Tahoma" w:hAnsi="Tahoma" w:cs="Tahoma"/>
      <w:shd w:fill="000080" w:val="clear"/>
    </w:rPr>
  </w:style>
  <w:style w:type="character" w:styleId="TextodebaloChar" w:customStyle="1">
    <w:name w:val="Texto de balão Char"/>
    <w:link w:val="Textodebalo"/>
    <w:qFormat/>
    <w:rsid w:val="00e96f92"/>
    <w:rPr>
      <w:rFonts w:ascii="Tahoma" w:hAnsi="Tahoma" w:cs="Tahoma"/>
      <w:sz w:val="16"/>
      <w:szCs w:val="16"/>
    </w:rPr>
  </w:style>
  <w:style w:type="character" w:styleId="Pagenumber">
    <w:name w:val="page number"/>
    <w:unhideWhenUsed/>
    <w:qFormat/>
    <w:rsid w:val="00e96f92"/>
    <w:rPr>
      <w:sz w:val="20"/>
    </w:rPr>
  </w:style>
  <w:style w:type="character" w:styleId="WW8Num4z6" w:customStyle="1">
    <w:name w:val="WW8Num4z6"/>
    <w:qFormat/>
    <w:rsid w:val="00877a61"/>
    <w:rPr/>
  </w:style>
  <w:style w:type="character" w:styleId="Nfase">
    <w:name w:val="Ênfase"/>
    <w:qFormat/>
    <w:rsid w:val="009a10b5"/>
    <w:rPr>
      <w:i/>
      <w:iCs/>
    </w:rPr>
  </w:style>
  <w:style w:type="character" w:styleId="Fontetexto" w:customStyle="1">
    <w:name w:val="fontetexto"/>
    <w:basedOn w:val="DefaultParagraphFont"/>
    <w:qFormat/>
    <w:rsid w:val="00331f9b"/>
    <w:rPr/>
  </w:style>
  <w:style w:type="character" w:styleId="Forte1" w:customStyle="1">
    <w:name w:val="Forte1"/>
    <w:qFormat/>
    <w:rsid w:val="00331f9b"/>
    <w:rPr>
      <w:b/>
      <w:bCs w:val="false"/>
    </w:rPr>
  </w:style>
  <w:style w:type="character" w:styleId="ListLabel1">
    <w:name w:val="ListLabel 1"/>
    <w:qFormat/>
    <w:rPr>
      <w:b/>
      <w:bCs/>
      <w:color w:val="000000" w:themeColor="text1"/>
      <w:u w:val="none"/>
    </w:rPr>
  </w:style>
  <w:style w:type="character" w:styleId="ListLabel2">
    <w:name w:val="ListLabel 2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2">
    <w:name w:val="Body Text Indent 2"/>
    <w:basedOn w:val="Normal"/>
    <w:link w:val="Recuodecorpodetexto2Char"/>
    <w:qFormat/>
    <w:rsid w:val="00330f6a"/>
    <w:pPr>
      <w:spacing w:lineRule="auto" w:line="480" w:before="0" w:after="120"/>
      <w:ind w:left="283" w:hanging="0"/>
    </w:pPr>
    <w:rPr/>
  </w:style>
  <w:style w:type="paragraph" w:styleId="Normal1" w:customStyle="1">
    <w:name w:val="LO-normal"/>
    <w:qFormat/>
    <w:rsid w:val="00984255"/>
    <w:pPr>
      <w:widowControl/>
      <w:pBdr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Corpodotextorecuado">
    <w:name w:val="Body Text Indent"/>
    <w:basedOn w:val="Normal"/>
    <w:link w:val="RecuodecorpodetextoChar"/>
    <w:rsid w:val="00d44dcc"/>
    <w:pPr>
      <w:spacing w:before="0" w:after="120"/>
      <w:ind w:left="283" w:hanging="0"/>
    </w:pPr>
    <w:rPr/>
  </w:style>
  <w:style w:type="paragraph" w:styleId="BlockText">
    <w:name w:val="Block Text"/>
    <w:basedOn w:val="Normal"/>
    <w:qFormat/>
    <w:rsid w:val="000e513f"/>
    <w:pPr>
      <w:ind w:left="640" w:right="497" w:firstLine="3260"/>
      <w:jc w:val="both"/>
    </w:pPr>
    <w:rPr>
      <w:sz w:val="24"/>
      <w:u w:val="none"/>
    </w:rPr>
  </w:style>
  <w:style w:type="paragraph" w:styleId="BodyTextIndent3">
    <w:name w:val="Body Text Indent 3"/>
    <w:basedOn w:val="Normal"/>
    <w:link w:val="Recuodecorpodetexto3Char"/>
    <w:qFormat/>
    <w:rsid w:val="00e96f92"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link w:val="Corpodetexto3Char"/>
    <w:unhideWhenUsed/>
    <w:qFormat/>
    <w:rsid w:val="00e96f92"/>
    <w:pPr>
      <w:spacing w:before="0" w:after="120"/>
    </w:pPr>
    <w:rPr>
      <w:rFonts w:ascii="Arial" w:hAnsi="Arial"/>
      <w:sz w:val="16"/>
      <w:szCs w:val="16"/>
      <w:u w:val="none"/>
    </w:rPr>
  </w:style>
  <w:style w:type="paragraph" w:styleId="DocumentMap">
    <w:name w:val="Document Map"/>
    <w:basedOn w:val="Normal"/>
    <w:link w:val="MapadoDocumentoChar"/>
    <w:unhideWhenUsed/>
    <w:qFormat/>
    <w:rsid w:val="00e96f92"/>
    <w:pPr>
      <w:shd w:val="clear" w:color="auto" w:fill="000080"/>
    </w:pPr>
    <w:rPr>
      <w:rFonts w:ascii="Tahoma" w:hAnsi="Tahoma"/>
      <w:u w:val="none"/>
    </w:rPr>
  </w:style>
  <w:style w:type="paragraph" w:styleId="BalloonText">
    <w:name w:val="Balloon Text"/>
    <w:basedOn w:val="Normal"/>
    <w:link w:val="TextodebaloChar"/>
    <w:unhideWhenUsed/>
    <w:qFormat/>
    <w:rsid w:val="00e96f92"/>
    <w:pPr/>
    <w:rPr>
      <w:rFonts w:ascii="Tahoma" w:hAnsi="Tahoma"/>
      <w:sz w:val="16"/>
      <w:szCs w:val="16"/>
      <w:u w:val="none"/>
    </w:rPr>
  </w:style>
  <w:style w:type="paragraph" w:styleId="NormalWeb">
    <w:name w:val="Normal (Web)"/>
    <w:basedOn w:val="Normal"/>
    <w:unhideWhenUsed/>
    <w:qFormat/>
    <w:rsid w:val="00be0f19"/>
    <w:pPr>
      <w:spacing w:beforeAutospacing="1" w:afterAutospacing="1"/>
    </w:pPr>
    <w:rPr>
      <w:sz w:val="24"/>
      <w:szCs w:val="24"/>
      <w:u w:val="none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d07f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anotada/9246480/art-1-da-lei-5502-10-canoa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ad@uruguaian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3723-083E-4277-AD8E-A953F9E7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43</TotalTime>
  <Application>LibreOffice/6.2.6.2$Windows_X86_64 LibreOffice_project/684e730861356e74889dfe6dbddd3562aae2e6ad</Application>
  <Pages>1</Pages>
  <Words>175</Words>
  <Characters>990</Characters>
  <CharactersWithSpaces>1147</CharactersWithSpaces>
  <Paragraphs>21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2021-11-09T11:31:00Z</dcterms:created>
  <dc:creator>PMU</dc:creator>
  <dc:description/>
  <dc:language>pt-BR</dc:language>
  <cp:lastModifiedBy/>
  <cp:lastPrinted>2021-10-18T13:07:00Z</cp:lastPrinted>
  <dcterms:modified xsi:type="dcterms:W3CDTF">2021-12-01T10:40:23Z</dcterms:modified>
  <cp:revision>7</cp:revision>
  <dc:subject/>
  <dc:title>Prefeitura Municipal de  Uruguaiana                                                            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